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1B58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6F29BA">
        <w:rPr>
          <w:rFonts w:eastAsia="Times New Roman" w:cs="Times New Roman"/>
          <w:b/>
          <w:bCs/>
          <w:szCs w:val="28"/>
        </w:rPr>
        <w:t>Дополнительная общеобразовательная</w:t>
      </w:r>
    </w:p>
    <w:p w14:paraId="2927DFED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6F29BA">
        <w:rPr>
          <w:rFonts w:eastAsia="Times New Roman" w:cs="Times New Roman"/>
          <w:b/>
          <w:bCs/>
          <w:szCs w:val="28"/>
        </w:rPr>
        <w:t>общеразвивающая программа по направлению «Информатика»</w:t>
      </w:r>
    </w:p>
    <w:p w14:paraId="79C66295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4AC0E604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6F29BA">
        <w:rPr>
          <w:rFonts w:eastAsia="Times New Roman" w:cs="Times New Roman"/>
          <w:b/>
          <w:bCs/>
          <w:szCs w:val="28"/>
        </w:rPr>
        <w:t>«</w:t>
      </w:r>
      <w:r w:rsidRPr="00D24C21">
        <w:rPr>
          <w:rFonts w:eastAsia="Times New Roman" w:cs="Times New Roman"/>
          <w:b/>
          <w:bCs/>
          <w:szCs w:val="28"/>
        </w:rPr>
        <w:t>Интенсив по информатике и олимпиадному программированию</w:t>
      </w:r>
      <w:r w:rsidRPr="006F29BA">
        <w:rPr>
          <w:rFonts w:eastAsia="Times New Roman" w:cs="Times New Roman"/>
          <w:b/>
          <w:bCs/>
          <w:szCs w:val="28"/>
        </w:rPr>
        <w:t>»</w:t>
      </w:r>
    </w:p>
    <w:p w14:paraId="6544F2E7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2724BB" w:rsidRPr="002724BB" w14:paraId="2EE038D0" w14:textId="77777777" w:rsidTr="002724BB">
        <w:tc>
          <w:tcPr>
            <w:tcW w:w="2337" w:type="dxa"/>
          </w:tcPr>
          <w:p w14:paraId="65C7C888" w14:textId="75EBD0EE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Возраст обучающихся</w:t>
            </w:r>
            <w:r w:rsidRPr="002724BB">
              <w:rPr>
                <w:rFonts w:eastAsia="Times New Roman" w:cs="Times New Roman"/>
                <w:sz w:val="24"/>
                <w:szCs w:val="24"/>
              </w:rPr>
              <w:t xml:space="preserve"> / </w:t>
            </w:r>
            <w:r w:rsidRPr="002724BB">
              <w:rPr>
                <w:rFonts w:eastAsia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2336" w:type="dxa"/>
          </w:tcPr>
          <w:p w14:paraId="0282C3AB" w14:textId="3F3D78E5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2336" w:type="dxa"/>
          </w:tcPr>
          <w:p w14:paraId="3C64EDE3" w14:textId="267D476A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2336" w:type="dxa"/>
          </w:tcPr>
          <w:p w14:paraId="0706E733" w14:textId="09B25045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29BA">
              <w:rPr>
                <w:rFonts w:eastAsia="Times New Roman" w:cs="Times New Roman"/>
                <w:szCs w:val="28"/>
              </w:rPr>
              <w:t>Место реализации</w:t>
            </w:r>
          </w:p>
        </w:tc>
      </w:tr>
      <w:tr w:rsidR="002724BB" w:rsidRPr="002724BB" w14:paraId="1E264C92" w14:textId="77777777" w:rsidTr="002724BB">
        <w:tc>
          <w:tcPr>
            <w:tcW w:w="2337" w:type="dxa"/>
          </w:tcPr>
          <w:p w14:paraId="773F5E66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13-17 лет</w:t>
            </w:r>
            <w:r w:rsidRPr="002724BB">
              <w:rPr>
                <w:rFonts w:eastAsia="Times New Roman" w:cs="Times New Roman"/>
                <w:sz w:val="24"/>
                <w:szCs w:val="24"/>
              </w:rPr>
              <w:t xml:space="preserve"> / </w:t>
            </w:r>
          </w:p>
          <w:p w14:paraId="65CD33A9" w14:textId="6F24F106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2336" w:type="dxa"/>
          </w:tcPr>
          <w:p w14:paraId="0C43C46C" w14:textId="4B896B45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336" w:type="dxa"/>
          </w:tcPr>
          <w:p w14:paraId="7EC3FBA2" w14:textId="77777777" w:rsidR="002724BB" w:rsidRPr="002724BB" w:rsidRDefault="002724BB" w:rsidP="002724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14:paraId="3F996126" w14:textId="77777777" w:rsidR="002724BB" w:rsidRPr="002724BB" w:rsidRDefault="002724BB" w:rsidP="002724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к.ф.-м.н.</w:t>
            </w:r>
          </w:p>
          <w:p w14:paraId="7A30CCD6" w14:textId="77777777" w:rsidR="002724BB" w:rsidRPr="002724BB" w:rsidRDefault="002724BB" w:rsidP="002724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Илларионова Любовь Викторовна</w:t>
            </w:r>
          </w:p>
          <w:p w14:paraId="3D2F2C5F" w14:textId="77777777" w:rsidR="002724BB" w:rsidRPr="002724BB" w:rsidRDefault="002724BB" w:rsidP="002724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14:paraId="55C61173" w14:textId="77777777" w:rsidR="002724BB" w:rsidRPr="002724BB" w:rsidRDefault="002724BB" w:rsidP="002724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sz w:val="24"/>
                <w:szCs w:val="24"/>
              </w:rPr>
              <w:t>Редько Екатерина Александровна</w:t>
            </w:r>
          </w:p>
          <w:p w14:paraId="1ED31789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0C4979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color w:val="000000"/>
                <w:sz w:val="24"/>
                <w:szCs w:val="24"/>
              </w:rPr>
              <w:t>Хабаровский край, г. Хабаровск</w:t>
            </w:r>
          </w:p>
          <w:p w14:paraId="5B6B9639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color w:val="000000"/>
                <w:sz w:val="24"/>
                <w:szCs w:val="24"/>
              </w:rPr>
              <w:t>Региональный центр выявления,</w:t>
            </w:r>
          </w:p>
          <w:p w14:paraId="496EFEDE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color w:val="000000"/>
                <w:sz w:val="24"/>
                <w:szCs w:val="24"/>
              </w:rPr>
              <w:t>поддержки и развития способностей</w:t>
            </w:r>
          </w:p>
          <w:p w14:paraId="423475A5" w14:textId="777777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color w:val="000000"/>
                <w:sz w:val="24"/>
                <w:szCs w:val="24"/>
              </w:rPr>
              <w:t>и талантов у детей и молодежи</w:t>
            </w:r>
          </w:p>
          <w:p w14:paraId="233AB45E" w14:textId="71922377" w:rsidR="002724BB" w:rsidRPr="002724BB" w:rsidRDefault="002724BB" w:rsidP="002724B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724BB">
              <w:rPr>
                <w:rFonts w:eastAsia="Times New Roman" w:cs="Times New Roman"/>
                <w:color w:val="000000"/>
                <w:sz w:val="24"/>
                <w:szCs w:val="24"/>
              </w:rPr>
              <w:t>КГАНОУ «Краевой центр образования»</w:t>
            </w:r>
          </w:p>
        </w:tc>
      </w:tr>
    </w:tbl>
    <w:p w14:paraId="212784C0" w14:textId="77777777" w:rsidR="002724BB" w:rsidRPr="006F29BA" w:rsidRDefault="002724BB" w:rsidP="00272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szCs w:val="28"/>
        </w:rPr>
      </w:pPr>
    </w:p>
    <w:p w14:paraId="6EEF0976" w14:textId="0E6774FC" w:rsidR="00ED4302" w:rsidRDefault="00ED4302" w:rsidP="002724BB">
      <w:pPr>
        <w:tabs>
          <w:tab w:val="left" w:pos="206"/>
        </w:tabs>
        <w:spacing w:line="240" w:lineRule="auto"/>
        <w:jc w:val="center"/>
        <w:rPr>
          <w:b/>
          <w:i/>
          <w:szCs w:val="28"/>
        </w:rPr>
      </w:pPr>
      <w:r w:rsidRPr="00ED4302">
        <w:rPr>
          <w:b/>
          <w:i/>
          <w:szCs w:val="28"/>
        </w:rPr>
        <w:t>Расписание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06"/>
        <w:gridCol w:w="3674"/>
        <w:gridCol w:w="3269"/>
      </w:tblGrid>
      <w:tr w:rsidR="00ED4302" w:rsidRPr="00ED4302" w14:paraId="0860532E" w14:textId="77777777" w:rsidTr="00ED4302">
        <w:tc>
          <w:tcPr>
            <w:tcW w:w="693" w:type="pct"/>
            <w:vMerge w:val="restart"/>
            <w:shd w:val="clear" w:color="auto" w:fill="auto"/>
          </w:tcPr>
          <w:p w14:paraId="634AEF59" w14:textId="7E5BE4A5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2" w:type="pct"/>
            <w:vMerge w:val="restart"/>
            <w:shd w:val="clear" w:color="auto" w:fill="auto"/>
          </w:tcPr>
          <w:p w14:paraId="4CCD105C" w14:textId="1F591D2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D4302">
              <w:rPr>
                <w:rFonts w:eastAsia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71F969E4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D4302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ED4302" w:rsidRPr="00ED4302" w14:paraId="5D7CA530" w14:textId="77777777" w:rsidTr="00ED4302">
        <w:tc>
          <w:tcPr>
            <w:tcW w:w="693" w:type="pct"/>
            <w:vMerge/>
            <w:shd w:val="clear" w:color="auto" w:fill="auto"/>
          </w:tcPr>
          <w:p w14:paraId="7263CF38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7A118A6E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shd w:val="clear" w:color="auto" w:fill="auto"/>
          </w:tcPr>
          <w:p w14:paraId="0DF89E2B" w14:textId="6D498135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 xml:space="preserve">Группа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  <w:p w14:paraId="15D88302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9" w:type="pct"/>
            <w:shd w:val="clear" w:color="auto" w:fill="auto"/>
          </w:tcPr>
          <w:p w14:paraId="1A7D8C50" w14:textId="090D60C2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D4302">
              <w:rPr>
                <w:rFonts w:eastAsia="Times New Roman"/>
                <w:sz w:val="24"/>
                <w:szCs w:val="24"/>
              </w:rPr>
              <w:t xml:space="preserve">Группа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4302" w:rsidRPr="00ED4302" w14:paraId="342986F4" w14:textId="77777777" w:rsidTr="00ED4302">
        <w:tc>
          <w:tcPr>
            <w:tcW w:w="693" w:type="pct"/>
            <w:shd w:val="clear" w:color="auto" w:fill="auto"/>
          </w:tcPr>
          <w:p w14:paraId="7C1A44DA" w14:textId="2FDEE381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26.08.2024</w:t>
            </w:r>
          </w:p>
        </w:tc>
        <w:tc>
          <w:tcPr>
            <w:tcW w:w="592" w:type="pct"/>
            <w:shd w:val="clear" w:color="auto" w:fill="auto"/>
          </w:tcPr>
          <w:p w14:paraId="516A4F13" w14:textId="38A6513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shd w:val="clear" w:color="auto" w:fill="auto"/>
          </w:tcPr>
          <w:p w14:paraId="76687E3D" w14:textId="06D2221A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21BFF168" w14:textId="543D41C8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Лекция + </w:t>
            </w:r>
            <w:r w:rsidRPr="00ED4302">
              <w:rPr>
                <w:rFonts w:eastAsia="Times New Roman"/>
                <w:b/>
                <w:sz w:val="24"/>
                <w:szCs w:val="24"/>
              </w:rPr>
              <w:t>Практикум</w:t>
            </w:r>
          </w:p>
          <w:p w14:paraId="5B9CF760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CAFA7D" w14:textId="5A0D3546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>
              <w:rPr>
                <w:sz w:val="24"/>
                <w:szCs w:val="24"/>
              </w:rPr>
              <w:t>С</w:t>
            </w:r>
            <w:r w:rsidR="007A7E85" w:rsidRPr="00BC26E3">
              <w:rPr>
                <w:sz w:val="24"/>
                <w:szCs w:val="24"/>
              </w:rPr>
              <w:t>труктуры данных: vector, set, map, стек, очередь, дек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18F8545F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09C97484" w14:textId="1B50BAF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shd w:val="clear" w:color="auto" w:fill="auto"/>
          </w:tcPr>
          <w:p w14:paraId="6646B71D" w14:textId="129B2661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41EBBA0A" w14:textId="4ED7434F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Лекция + </w:t>
            </w:r>
            <w:r w:rsidRPr="00ED4302">
              <w:rPr>
                <w:rFonts w:eastAsia="Times New Roman"/>
                <w:b/>
                <w:sz w:val="24"/>
                <w:szCs w:val="24"/>
              </w:rPr>
              <w:t>Практикум</w:t>
            </w:r>
          </w:p>
          <w:p w14:paraId="0B4CD7B2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DFB74C6" w14:textId="142394AA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BC26E3">
              <w:rPr>
                <w:sz w:val="24"/>
                <w:szCs w:val="24"/>
              </w:rPr>
              <w:t>C++ с нуля, STL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52BB90BE" w14:textId="77777777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31520F81" w14:textId="00ACA770" w:rsidR="00ED4302" w:rsidRPr="00ED4302" w:rsidRDefault="00ED4302" w:rsidP="00ED430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  <w:tr w:rsidR="00ED4302" w:rsidRPr="00ED4302" w14:paraId="004B863C" w14:textId="77777777" w:rsidTr="00ED430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0D01" w14:textId="60AC4752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.08.2024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B381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5B64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62D9EB29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5D1F6A05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93331C3" w14:textId="31E3BDAA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 w:rsidRPr="00C91A83">
              <w:rPr>
                <w:sz w:val="24"/>
                <w:szCs w:val="24"/>
              </w:rPr>
              <w:t>Структуры данных: дерево отрезков, разреженные таблицы, СНМ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5C08C78D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57DC5186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71B3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6F86A8B5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1C0308F0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B7AA94B" w14:textId="77B5BF83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C91A83">
              <w:rPr>
                <w:sz w:val="24"/>
                <w:szCs w:val="24"/>
              </w:rPr>
              <w:t>Простейшие структуры данных: vector, set, map, стек, очередь, дек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6BBD6E5F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5D402154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  <w:tr w:rsidR="00ED4302" w:rsidRPr="00ED4302" w14:paraId="25CABC67" w14:textId="77777777" w:rsidTr="00ED430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62CB" w14:textId="3ECB6C4D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.08.2024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EC07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8828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328A488A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7E0DA015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C3508B" w14:textId="284808CD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>
              <w:rPr>
                <w:sz w:val="24"/>
                <w:szCs w:val="24"/>
              </w:rPr>
              <w:t xml:space="preserve">Алгоритмы на графах: </w:t>
            </w:r>
            <w:r w:rsidR="007A7E85" w:rsidRPr="00C91A83">
              <w:rPr>
                <w:sz w:val="24"/>
                <w:szCs w:val="24"/>
              </w:rPr>
              <w:t>Дейкстры, Флойда, Форда</w:t>
            </w:r>
            <w:r w:rsidR="007A7E85">
              <w:rPr>
                <w:sz w:val="24"/>
                <w:szCs w:val="24"/>
              </w:rPr>
              <w:t>-</w:t>
            </w:r>
            <w:r w:rsidR="007A7E85" w:rsidRPr="00C91A83">
              <w:rPr>
                <w:sz w:val="24"/>
                <w:szCs w:val="24"/>
              </w:rPr>
              <w:t>Беллмана, конденсация графа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3EF5DBB5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78FA884A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8169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71B05CCD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15E52581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2DC7140" w14:textId="35E661A1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C91A83">
              <w:rPr>
                <w:sz w:val="24"/>
                <w:szCs w:val="24"/>
              </w:rPr>
              <w:t>Базовые алгоритмы на графах: хранение, поиск в глубину, ширину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2DF15E3F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1FB960FE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  <w:tr w:rsidR="00ED4302" w:rsidRPr="00ED4302" w14:paraId="7F5D6EF2" w14:textId="77777777" w:rsidTr="00ED430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83DF" w14:textId="1EE0A642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.08.2024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F4A7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137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5F60C696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1EAF5DC2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8AC9938" w14:textId="77A1635E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 w:rsidRPr="00C91A83">
              <w:rPr>
                <w:sz w:val="24"/>
                <w:szCs w:val="24"/>
              </w:rPr>
              <w:t>Динамическое программирование: до динамики по подстрокам, подмножествам и цифр</w:t>
            </w:r>
            <w:r w:rsidR="007A7E85">
              <w:rPr>
                <w:sz w:val="24"/>
                <w:szCs w:val="24"/>
              </w:rPr>
              <w:t>ам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207EC699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3A959979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9226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lastRenderedPageBreak/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274C7175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3AA94B14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BB2133D" w14:textId="7934E38A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8C443A">
              <w:rPr>
                <w:sz w:val="24"/>
                <w:szCs w:val="24"/>
              </w:rPr>
              <w:t>Базовое динамическое программирование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4998BDE3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03B9862F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  <w:tr w:rsidR="00ED4302" w:rsidRPr="00ED4302" w14:paraId="768A602D" w14:textId="77777777" w:rsidTr="00ED430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AC2" w14:textId="4252210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  <w:r>
              <w:rPr>
                <w:rFonts w:eastAsia="Times New Roman"/>
                <w:sz w:val="24"/>
                <w:szCs w:val="24"/>
              </w:rPr>
              <w:t>.08.2024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1D3B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4895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730E6866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0AC7FCF4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53FE5B2" w14:textId="5AC70CF6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 w:rsidRPr="00C91A83">
              <w:rPr>
                <w:sz w:val="24"/>
                <w:szCs w:val="24"/>
              </w:rPr>
              <w:t>Простейшие алгоритмы на деревьях: LCA, LA, Эйлеров обход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6F5BBB52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2D2E3AF1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F6A8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1DDE7355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79FB57B8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6137DD" w14:textId="0BCAE86F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C91A83">
              <w:rPr>
                <w:sz w:val="24"/>
                <w:szCs w:val="24"/>
              </w:rPr>
              <w:t>Сортировки: квадратичные, MergeSort, QuickSort</w:t>
            </w:r>
            <w:r w:rsidR="007A7E85">
              <w:rPr>
                <w:sz w:val="24"/>
                <w:szCs w:val="24"/>
              </w:rPr>
              <w:t xml:space="preserve"> / </w:t>
            </w:r>
            <w:r w:rsidR="007A7E85" w:rsidRPr="00043DEE">
              <w:rPr>
                <w:sz w:val="24"/>
                <w:szCs w:val="24"/>
              </w:rPr>
              <w:t>Теория чисел: алгоритм Евклида, разбиение числа на простые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3EA8E33D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70227FB6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  <w:tr w:rsidR="00ED4302" w:rsidRPr="00ED4302" w14:paraId="45412FB1" w14:textId="77777777" w:rsidTr="00ED430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9051" w14:textId="4ACBE213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4"/>
                <w:szCs w:val="24"/>
              </w:rPr>
              <w:t>.08.2024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318B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14.00-1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ED430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ED430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6B3A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410</w:t>
            </w:r>
          </w:p>
          <w:p w14:paraId="63E05FB8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31C4F2E8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A778AF" w14:textId="5AF74B21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Тема: «</w:t>
            </w:r>
            <w:r w:rsidR="007A7E85" w:rsidRPr="00C91A83">
              <w:rPr>
                <w:sz w:val="24"/>
                <w:szCs w:val="24"/>
              </w:rPr>
              <w:t>Геометрия: от векторов и прямых до многоугольников и выпуклой оболочки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12CDB994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79551ABC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Илларионова Л.В.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926F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Ауд.</w:t>
            </w:r>
            <w:r>
              <w:rPr>
                <w:rFonts w:eastAsia="Times New Roman"/>
                <w:sz w:val="24"/>
                <w:szCs w:val="24"/>
              </w:rPr>
              <w:t xml:space="preserve"> 408</w:t>
            </w:r>
          </w:p>
          <w:p w14:paraId="11D19B25" w14:textId="77777777" w:rsidR="00ED4302" w:rsidRPr="009238BF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 xml:space="preserve">Лекция + </w:t>
            </w:r>
            <w:r w:rsidRPr="009238BF">
              <w:rPr>
                <w:rFonts w:eastAsia="Times New Roman"/>
                <w:b/>
                <w:bCs/>
                <w:sz w:val="24"/>
                <w:szCs w:val="24"/>
              </w:rPr>
              <w:t>Практикум</w:t>
            </w:r>
          </w:p>
          <w:p w14:paraId="3139A6B8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BBDB73D" w14:textId="20F21F80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Тема «</w:t>
            </w:r>
            <w:r w:rsidR="007A7E85" w:rsidRPr="00BC26E3">
              <w:rPr>
                <w:sz w:val="24"/>
                <w:szCs w:val="24"/>
              </w:rPr>
              <w:t>Простая геометрия: векторы, прямые, окружности</w:t>
            </w:r>
            <w:r w:rsidRPr="00ED4302">
              <w:rPr>
                <w:rFonts w:eastAsia="Times New Roman"/>
                <w:sz w:val="24"/>
                <w:szCs w:val="24"/>
              </w:rPr>
              <w:t>»</w:t>
            </w:r>
          </w:p>
          <w:p w14:paraId="082B6333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Преподаватель</w:t>
            </w:r>
          </w:p>
          <w:p w14:paraId="03894C4F" w14:textId="77777777" w:rsidR="00ED4302" w:rsidRPr="00ED4302" w:rsidRDefault="00ED4302" w:rsidP="001215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D4302">
              <w:rPr>
                <w:rFonts w:eastAsia="Times New Roman"/>
                <w:sz w:val="24"/>
                <w:szCs w:val="24"/>
              </w:rPr>
              <w:t>Редько Е.А.</w:t>
            </w:r>
          </w:p>
        </w:tc>
      </w:tr>
    </w:tbl>
    <w:p w14:paraId="17BDFF12" w14:textId="77777777" w:rsidR="00ED4302" w:rsidRDefault="00ED4302" w:rsidP="00ED4302">
      <w:pPr>
        <w:ind w:firstLine="0"/>
      </w:pPr>
    </w:p>
    <w:sectPr w:rsidR="00ED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02"/>
    <w:rsid w:val="002724BB"/>
    <w:rsid w:val="00383C5B"/>
    <w:rsid w:val="004A5DC1"/>
    <w:rsid w:val="00656286"/>
    <w:rsid w:val="007A7E85"/>
    <w:rsid w:val="009238BF"/>
    <w:rsid w:val="009C0C6D"/>
    <w:rsid w:val="00CA2957"/>
    <w:rsid w:val="00E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E470"/>
  <w15:chartTrackingRefBased/>
  <w15:docId w15:val="{9545FD25-5957-444F-B323-93D8A6FE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C6D"/>
    <w:pPr>
      <w:spacing w:after="0" w:line="276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Редько</dc:creator>
  <cp:keywords/>
  <dc:description/>
  <cp:lastModifiedBy>Екатерина Редько</cp:lastModifiedBy>
  <cp:revision>5</cp:revision>
  <dcterms:created xsi:type="dcterms:W3CDTF">2024-08-12T01:27:00Z</dcterms:created>
  <dcterms:modified xsi:type="dcterms:W3CDTF">2024-08-12T01:40:00Z</dcterms:modified>
</cp:coreProperties>
</file>