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Цикл семинаров по подготовке участников </w:t>
      </w:r>
      <w:r>
        <w:rPr>
          <w:rFonts w:ascii="Times New Roman" w:hAnsi="Times New Roman"/>
          <w:b w:val="1"/>
          <w:sz w:val="28"/>
        </w:rPr>
        <w:t>ВсОШ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22 предметам с 1 по 15 ноября 2024 г.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998"/>
        <w:tblLayout w:type="fixed"/>
      </w:tblPr>
      <w:tblGrid>
        <w:gridCol w:w="993"/>
        <w:gridCol w:w="2410"/>
        <w:gridCol w:w="3402"/>
        <w:gridCol w:w="5528"/>
        <w:gridCol w:w="3969"/>
      </w:tblGrid>
      <w:tr>
        <w:tc>
          <w:tcPr>
            <w:tcW w:type="dxa" w:w="993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410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type="dxa" w:w="3402"/>
          </w:tcPr>
          <w:p w14:paraId="0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  <w:tc>
          <w:tcPr>
            <w:tcW w:type="dxa" w:w="5528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type="dxa" w:w="3969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</w:t>
            </w:r>
            <w:r>
              <w:rPr>
                <w:rFonts w:ascii="Times New Roman" w:hAnsi="Times New Roman"/>
                <w:sz w:val="28"/>
              </w:rPr>
              <w:t>вебинар</w:t>
            </w:r>
          </w:p>
        </w:tc>
      </w:tr>
      <w:tr>
        <w:tc>
          <w:tcPr>
            <w:tcW w:type="dxa" w:w="993"/>
          </w:tcPr>
          <w:p w14:paraId="0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Хрущева Татьяна Валерьевна</w:t>
            </w:r>
          </w:p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английской филологии и межкультурной коммуникации Педагогического института ФГБОУ ВО ТОГУ, кандидат филологических наук, председатель комиссии</w:t>
            </w:r>
          </w:p>
        </w:tc>
        <w:tc>
          <w:tcPr>
            <w:tcW w:type="dxa" w:w="5528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"https://sferum.ru/?p=messages&amp;join=hSsej_LIDMEEEubZieIV_tXl8DkrJk3y2fQ="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https://sferum.ru/?p=messages&amp;join=hSsej_LIDMEEEubZieIV_tXl8DkrJk3y2fQ=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sz w:val="28"/>
              </w:rPr>
            </w:pPr>
          </w:p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3"/>
          </w:tcPr>
          <w:p w14:paraId="1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type="dxa" w:w="3402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Гаврилов Андрей Владимирович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 центра инновационного развития КГАНОУ «Краевой центр образования», кандидат физико-математических наук, доцент, председатель жюри</w:t>
            </w:r>
          </w:p>
        </w:tc>
        <w:tc>
          <w:tcPr>
            <w:tcW w:type="dxa" w:w="5528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17:00</w:t>
            </w:r>
            <w:r>
              <w:rPr>
                <w:rFonts w:ascii="Times New Roman" w:hAnsi="Times New Roman"/>
                <w:b w:val="1"/>
                <w:sz w:val="28"/>
              </w:rPr>
              <w:t>-18:30</w:t>
            </w:r>
          </w:p>
        </w:tc>
        <w:tc>
          <w:tcPr>
            <w:tcW w:type="dxa" w:w="3969"/>
          </w:tcPr>
          <w:p w14:paraId="18000000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"https://sferum.ru/?p=messages&amp;join=JNn9yZlEIBbhTCyjEWIyCZjDFbwLYLDgX1k="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https://sferum.ru/?p=messages&amp;join=JNn9yZlEIBbhTCyjEWIyCZjDFbwLYLDgX1k=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1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Пак Елена Гео</w:t>
            </w:r>
            <w:r>
              <w:rPr>
                <w:rFonts w:ascii="Times New Roman" w:hAnsi="Times New Roman"/>
                <w:b w:val="1"/>
                <w:sz w:val="28"/>
              </w:rPr>
              <w:t>ргиевна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биологии частного общеобразовательного               учреждения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средней      общеобразовательной     школы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«Алые паруса» г. Хабаровска</w:t>
            </w:r>
          </w:p>
        </w:tc>
        <w:tc>
          <w:tcPr>
            <w:tcW w:type="dxa" w:w="5528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"https://sferum.ru/?p=messages&amp;join=cm9mzQWk27LcdozPjsgR3FG3nhEsMS0J1JY=%20"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https://sferum.ru/?p=messages&amp;join=cm9mzQWk27LcdozPjsgR3FG3nhEsMS0J1JY=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93"/>
          </w:tcPr>
          <w:p w14:paraId="2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type="dxa" w:w="3402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Малюгин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Андрей В</w:t>
            </w:r>
            <w:r>
              <w:rPr>
                <w:rFonts w:ascii="Times New Roman" w:hAnsi="Times New Roman"/>
                <w:b w:val="1"/>
                <w:sz w:val="28"/>
              </w:rPr>
              <w:t>икторович</w:t>
            </w:r>
          </w:p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ФГАОУ ВО «Дальневосточный Федеральный Университет»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Климина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Елена Михайловна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Доцент, высшая школа естественных наук, математики и информационных технологий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ФГБОУ ВО ТОГУ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кандидат географических наук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Паневина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Галина Николаевна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кафедрой теории и методики обучения КГАОУ ДПО ХК «Институт развития образования», кандидат педагогических наук, председатель комиссии регионального этапа олимпиады ВСОШ по географии</w:t>
            </w:r>
          </w:p>
        </w:tc>
        <w:tc>
          <w:tcPr>
            <w:tcW w:type="dxa" w:w="5528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 ноября с 18.00 до 19.30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"Подготовка к решению заданий по экономической географии"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 ноября в 16.00-17:00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Подготовка школьников к </w:t>
            </w:r>
            <w:r>
              <w:rPr>
                <w:rFonts w:ascii="Times New Roman" w:hAnsi="Times New Roman"/>
                <w:sz w:val="28"/>
              </w:rPr>
              <w:t xml:space="preserve">выполнению заданий по </w:t>
            </w:r>
            <w:r>
              <w:rPr>
                <w:rFonts w:ascii="Times New Roman" w:hAnsi="Times New Roman"/>
                <w:sz w:val="28"/>
              </w:rPr>
              <w:t>топокарте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 ноября в 16:00-17:30</w:t>
            </w:r>
          </w:p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Особенности проведения олимпиады по г</w:t>
            </w:r>
            <w:r>
              <w:rPr>
                <w:rFonts w:ascii="Times New Roman" w:hAnsi="Times New Roman"/>
                <w:sz w:val="28"/>
              </w:rPr>
              <w:t>еографии. Краеведческие задания»</w:t>
            </w:r>
          </w:p>
        </w:tc>
        <w:tc>
          <w:tcPr>
            <w:tcW w:type="dxa" w:w="3969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"https://join.skype.com/qeDbMghxmne8"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https://join.skype.com/qeDbMghxmne8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0000000">
            <w:pPr>
              <w:rPr>
                <w:rFonts w:ascii="Times New Roman" w:hAnsi="Times New Roman"/>
                <w:sz w:val="28"/>
              </w:rPr>
            </w:pPr>
          </w:p>
          <w:p w14:paraId="41000000">
            <w:pPr>
              <w:rPr>
                <w:rFonts w:ascii="Times New Roman" w:hAnsi="Times New Roman"/>
                <w:sz w:val="28"/>
              </w:rPr>
            </w:pPr>
          </w:p>
          <w:p w14:paraId="42000000">
            <w:pPr>
              <w:rPr>
                <w:rFonts w:ascii="Times New Roman" w:hAnsi="Times New Roman"/>
                <w:sz w:val="28"/>
              </w:rPr>
            </w:pPr>
          </w:p>
          <w:p w14:paraId="43000000">
            <w:pPr>
              <w:rPr>
                <w:rFonts w:ascii="Times New Roman" w:hAnsi="Times New Roman"/>
                <w:sz w:val="28"/>
              </w:rPr>
            </w:pPr>
          </w:p>
          <w:p w14:paraId="44000000">
            <w:pPr>
              <w:rPr>
                <w:rFonts w:ascii="Times New Roman" w:hAnsi="Times New Roman"/>
                <w:sz w:val="28"/>
              </w:rPr>
            </w:pPr>
          </w:p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"https://us04web.zoom.us/j/79506817209?pwd=746TZxXbbsbvAHn7gHIi15Vj74iym6.1"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https://us04web.zoom.us/j/79506817209?pwd=746TZxXbbsbvAHn7gHIi15Vj74iym6.1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6000000">
            <w:pPr>
              <w:rPr>
                <w:rFonts w:ascii="Times New Roman" w:hAnsi="Times New Roman"/>
                <w:sz w:val="28"/>
              </w:rPr>
            </w:pPr>
          </w:p>
          <w:p w14:paraId="47000000"/>
          <w:p w14:paraId="48000000"/>
          <w:p w14:paraId="49000000"/>
          <w:p w14:paraId="4A000000"/>
          <w:p w14:paraId="4B000000"/>
          <w:p w14:paraId="4C000000"/>
          <w:p w14:paraId="4D000000"/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"https://sferum.ru/?p=messages&amp;join=gQAyUvAy/HYWnE/2ASk2h1RQ3eXMVjLblWM="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https://sferum.ru/?p=messages&amp;join=gQAyUvAy/HYWnE/2ASk2h1RQ3eXMVjLblWM=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4F000000">
            <w:pPr>
              <w:rPr>
                <w:rFonts w:ascii="Times New Roman" w:hAnsi="Times New Roman"/>
                <w:sz w:val="28"/>
              </w:rPr>
            </w:pPr>
          </w:p>
          <w:p w14:paraId="50000000">
            <w:pPr>
              <w:rPr>
                <w:rFonts w:ascii="Times New Roman" w:hAnsi="Times New Roman"/>
                <w:sz w:val="28"/>
              </w:rPr>
            </w:pPr>
          </w:p>
          <w:p w14:paraId="51000000">
            <w:pPr>
              <w:rPr>
                <w:rFonts w:ascii="Times New Roman" w:hAnsi="Times New Roman"/>
                <w:sz w:val="28"/>
              </w:rPr>
            </w:pPr>
          </w:p>
          <w:p w14:paraId="52000000">
            <w:pPr>
              <w:rPr>
                <w:rFonts w:ascii="Times New Roman" w:hAnsi="Times New Roman"/>
                <w:sz w:val="28"/>
              </w:rPr>
            </w:pPr>
          </w:p>
          <w:p w14:paraId="53000000">
            <w:pPr>
              <w:rPr>
                <w:rFonts w:ascii="Times New Roman" w:hAnsi="Times New Roman"/>
                <w:sz w:val="28"/>
              </w:rPr>
            </w:pPr>
          </w:p>
          <w:p w14:paraId="54000000">
            <w:pPr>
              <w:rPr>
                <w:rFonts w:ascii="Times New Roman" w:hAnsi="Times New Roman"/>
                <w:sz w:val="28"/>
              </w:rPr>
            </w:pPr>
          </w:p>
          <w:p w14:paraId="55000000">
            <w:pPr>
              <w:rPr>
                <w:rFonts w:ascii="Times New Roman" w:hAnsi="Times New Roman"/>
                <w:sz w:val="28"/>
              </w:rPr>
            </w:pPr>
          </w:p>
          <w:p w14:paraId="5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3"/>
          </w:tcPr>
          <w:p w14:paraId="5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type="dxa" w:w="3402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Редько Екатерина Александровна</w:t>
            </w:r>
          </w:p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образования, старший преподаватель высшей школы естественных наук, математики и информационных технологий ФГБОУ ВО ТОГУ</w:t>
            </w:r>
          </w:p>
        </w:tc>
        <w:tc>
          <w:tcPr>
            <w:tcW w:type="dxa" w:w="5528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 ноября с 17:00-18:00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 ноября с 17:00-18:00</w:t>
            </w:r>
          </w:p>
        </w:tc>
        <w:tc>
          <w:tcPr>
            <w:tcW w:type="dxa" w:w="3969"/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"https://sferum.ru/?p=messages&amp;join=OJ8Ye2Hrd35OdLjNFPJXQ/5SFm31cKPhXig="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https://sferum.ru/?p=messages&amp;join=OJ8Ye2Hrd35OdLjNFPJXQ/5SFm31cKPhXig=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5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type="dxa" w:w="3402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Авдошкина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Ольга Владимировна</w:t>
            </w:r>
          </w:p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«Теория и история государства и права» ФГБОУ ВО ДВГУПС, кандидат </w:t>
            </w:r>
            <w:r>
              <w:rPr>
                <w:rFonts w:ascii="Times New Roman" w:hAnsi="Times New Roman"/>
                <w:sz w:val="28"/>
              </w:rPr>
              <w:t>исторических наук, председатель комиссии</w:t>
            </w:r>
          </w:p>
        </w:tc>
        <w:tc>
          <w:tcPr>
            <w:tcW w:type="dxa" w:w="5528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 17:00-18:30</w:t>
            </w:r>
          </w:p>
        </w:tc>
        <w:tc>
          <w:tcPr>
            <w:tcW w:type="dxa" w:w="3969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"https://sferum.ru/?p=messages&amp;join=m8MfgmhafGo_xzFk3RVKadDa1h6TgQXXrxQ="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https://sferum.ru/?p=messages&amp;join=m8MfgmhafGo_xzFk3RVKadDa1h6TgQXXrxQ=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6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Китайский язык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Ань </w:t>
            </w:r>
            <w:r>
              <w:rPr>
                <w:rFonts w:ascii="Times New Roman" w:hAnsi="Times New Roman"/>
                <w:b w:val="1"/>
                <w:sz w:val="28"/>
              </w:rPr>
              <w:t>Лишэн</w:t>
            </w:r>
          </w:p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лингводидактики Института лингвистики и межкультурной коммуникации ФГБОУ ВО ТОГУ</w:t>
            </w:r>
          </w:p>
        </w:tc>
        <w:tc>
          <w:tcPr>
            <w:tcW w:type="dxa" w:w="5528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 w:val="1"/>
                <w:sz w:val="28"/>
              </w:rPr>
              <w:t>с 16:00-17:30</w:t>
            </w:r>
          </w:p>
        </w:tc>
        <w:tc>
          <w:tcPr>
            <w:tcW w:type="dxa" w:w="3969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"https://us04web.zoom.us/j/3306417315?pwd=bmpDa0VaYW1uRFd3ekNVYmU5dGhzZz09"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https://us04web.zoom.us/j/3306417315?pwd=bmpDa0VaYW1uRFd3ekNVYmU5dGhzZz09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93"/>
          </w:tcPr>
          <w:p w14:paraId="6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type="dxa" w:w="3402"/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Сысоева Ольга Алексеевна</w:t>
            </w:r>
          </w:p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литературы и журналистики Педагогического института ФГБОУ ВО ТОГУ, кандидат филологических наук</w:t>
            </w:r>
          </w:p>
        </w:tc>
        <w:tc>
          <w:tcPr>
            <w:tcW w:type="dxa" w:w="5528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 ноября с 18:00-19:00 </w:t>
            </w:r>
          </w:p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 ноября с 18:00-19:00</w:t>
            </w:r>
          </w:p>
        </w:tc>
        <w:tc>
          <w:tcPr>
            <w:tcW w:type="dxa" w:w="3969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"https://sferum.ru/?p=messages&amp;join=NuhsusstuKBK7I7BjlyyzE4Z28/08iFNJdo="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https://sferum.ru/?p=messages&amp;join=NuhsusstuKBK7I7BjlyyzE4Z28/08iFNJdo=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7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type="dxa" w:w="3402"/>
          </w:tcPr>
          <w:p w14:paraId="7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Монина Мария Дмитриевна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научный сотрудник Хабаровского отделения Института прикладной математики ДВО РАН, кандидат физико-математических </w:t>
            </w:r>
            <w:r>
              <w:rPr>
                <w:rFonts w:ascii="Times New Roman" w:hAnsi="Times New Roman"/>
                <w:sz w:val="28"/>
              </w:rPr>
              <w:t>наук, председатель комиссии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Мендель Василий Викторович</w:t>
            </w:r>
          </w:p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естественных наук, математики и информационных технологий Педагогического института ФГБОУ ВО ТОГУ</w:t>
            </w:r>
          </w:p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Богоутдинова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Юлия Геннадьевна</w:t>
            </w:r>
          </w:p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контрактный управляющий Хабаровского отделения Института прикладной математики ДВО РАН</w:t>
            </w:r>
          </w:p>
        </w:tc>
        <w:tc>
          <w:tcPr>
            <w:tcW w:type="dxa" w:w="5528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8 ноября 17:00-17:45 </w:t>
            </w:r>
          </w:p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наибольшего и наименьшего в задачах 7-11 классы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A000000">
            <w:pPr>
              <w:rPr>
                <w:rFonts w:ascii="Times New Roman" w:hAnsi="Times New Roman"/>
                <w:sz w:val="28"/>
              </w:rPr>
            </w:pPr>
          </w:p>
          <w:p w14:paraId="8B000000">
            <w:pPr>
              <w:rPr>
                <w:rFonts w:ascii="Times New Roman" w:hAnsi="Times New Roman"/>
                <w:sz w:val="28"/>
              </w:rPr>
            </w:pPr>
          </w:p>
          <w:p w14:paraId="8C000000">
            <w:pPr>
              <w:rPr>
                <w:rFonts w:ascii="Times New Roman" w:hAnsi="Times New Roman"/>
                <w:sz w:val="28"/>
              </w:rPr>
            </w:pPr>
          </w:p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 ноября 16:00-16:45</w:t>
            </w:r>
          </w:p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в задачах, 7-11 классы</w:t>
            </w:r>
          </w:p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98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 ноября с 16:00-16:45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или нельзя (построение примеров, контр. примеров и доказательства) в задачах (7-11 классах)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"https://sferum.ru/?p=messages&amp;join=iBAkb8U/k/Gds4wBygV30pfos46TPpWb0xc="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https://sferum.ru/?p=messages&amp;join=iBAkb8U/k/Gds4wBygV30pfos46TPpWb0xc=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9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МХК</w:t>
            </w:r>
          </w:p>
        </w:tc>
        <w:tc>
          <w:tcPr>
            <w:tcW w:type="dxa" w:w="3402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Клочкова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Ольга Александровна</w:t>
            </w:r>
          </w:p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гуманитарных социально-экономических </w:t>
            </w:r>
            <w:r>
              <w:rPr>
                <w:rFonts w:ascii="Times New Roman" w:hAnsi="Times New Roman"/>
                <w:sz w:val="28"/>
              </w:rPr>
              <w:t>дисциплин ДВФ ФГБОУ ВО РГУП, кандидат исторических наук, председатель комиссии</w:t>
            </w:r>
          </w:p>
        </w:tc>
        <w:tc>
          <w:tcPr>
            <w:tcW w:type="dxa" w:w="5528"/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ноября с 18:00-19:00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 ноября с 18:00-19:00</w:t>
            </w:r>
          </w:p>
        </w:tc>
        <w:tc>
          <w:tcPr>
            <w:tcW w:type="dxa" w:w="3969"/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"https://sferum.ru/?p=messages&amp;join=99KLXcaJ4L4TbQ6qpzEgIiPSpXTyJsN58Ac="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https://sferum.ru/?p=messages&amp;join=99KLXcaJ4L4TbQ6qpzEgIiPSpXTyJsN58Ac=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A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Куц Лилия Геннадьевна</w:t>
            </w:r>
          </w:p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учитель немецкого языка КГАНОУ «Краевой центр образования», доцент высшей школы лингводидактики Педагогического института ФГБОУ ВО ТОГУ, кандидат педагогических наук, председатель комиссии</w:t>
            </w:r>
          </w:p>
        </w:tc>
        <w:tc>
          <w:tcPr>
            <w:tcW w:type="dxa" w:w="5528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 w:val="1"/>
                <w:sz w:val="28"/>
              </w:rPr>
              <w:t>с 15:00-16:30</w:t>
            </w:r>
          </w:p>
        </w:tc>
        <w:tc>
          <w:tcPr>
            <w:tcW w:type="dxa" w:w="3969"/>
          </w:tcPr>
          <w:p w14:paraId="AA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"https://sferum.ru/?p=messages&amp;join=OGkQAG1YAjNmeKJ8yJqatixuqw7jmWBkmhg="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https://sferum.ru/?p=messages&amp;join=OGkQAG1YAjNmeKJ8yJqatixuqw7jmWBkmhg=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A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type="dxa" w:w="3402"/>
          </w:tcPr>
          <w:p w14:paraId="A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Терновая Евгения Михайловна</w:t>
            </w:r>
          </w:p>
          <w:p w14:paraId="A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читель ОБЗР и труд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(т</w:t>
            </w:r>
            <w:r>
              <w:rPr>
                <w:rFonts w:ascii="Times New Roman" w:hAnsi="Times New Roman"/>
                <w:sz w:val="28"/>
              </w:rPr>
              <w:t>ехнология) МБОУ СОШ №5 г. Амурска</w:t>
            </w:r>
          </w:p>
        </w:tc>
        <w:tc>
          <w:tcPr>
            <w:tcW w:type="dxa" w:w="5528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</w:tcPr>
          <w:p w14:paraId="B0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"https://sferum.ru/?p=messages&amp;join=eBX_RvxXTs_ykey/ENrP0h6SxBHuD5QvYjA="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https://sferum.ru/?p=messages&amp;join=eBX_RvxXTs_ykey/ENrP0h6SxBHuD5QvYjA=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B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type="dxa" w:w="3402"/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Саяпина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Ольга Николаевна</w:t>
            </w:r>
          </w:p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социально-гуманитарных наук Дальневосточного филиала Российской академии народного </w:t>
            </w:r>
            <w:r>
              <w:rPr>
                <w:rFonts w:ascii="Times New Roman" w:hAnsi="Times New Roman"/>
                <w:sz w:val="28"/>
              </w:rPr>
              <w:t xml:space="preserve">хозяйства и государственной службы при президенте Российской Федерации (далее – ДВИУ – филиала </w:t>
            </w:r>
            <w:r>
              <w:rPr>
                <w:rFonts w:ascii="Times New Roman" w:hAnsi="Times New Roman"/>
                <w:sz w:val="28"/>
              </w:rPr>
              <w:t>РАНХиГС</w:t>
            </w:r>
            <w:r>
              <w:rPr>
                <w:rFonts w:ascii="Times New Roman" w:hAnsi="Times New Roman"/>
                <w:sz w:val="28"/>
              </w:rPr>
              <w:t>), кандидат философских наук, председатель комиссии</w:t>
            </w:r>
          </w:p>
        </w:tc>
        <w:tc>
          <w:tcPr>
            <w:tcW w:type="dxa" w:w="5528"/>
          </w:tcPr>
          <w:p w14:paraId="B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 17:00-19:00</w:t>
            </w:r>
          </w:p>
        </w:tc>
        <w:tc>
          <w:tcPr>
            <w:tcW w:type="dxa" w:w="3969"/>
          </w:tcPr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"https://sferum.ru/?p=messages&amp;join=EjwP3uoltMnUqL6VWc8xlmcWAXHahSkZrLw="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https://sferum.ru/?p=messages&amp;join=EjwP3uoltMnUqL6VWc8xlmcWAXHahSkZrLw=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B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B8000000">
            <w:pPr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Право</w:t>
            </w:r>
          </w:p>
        </w:tc>
        <w:tc>
          <w:tcPr>
            <w:tcW w:type="dxa" w:w="3402"/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Певцова Ирина Евгеньевна</w:t>
            </w:r>
          </w:p>
          <w:p w14:paraId="BA000000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доцент кафедры гражданского права Дальневосточного филиала федерального государственного образовательного учреждения высшего образования «Российский государственный университет правосудия», кандидат юридических наук, председатель комиссии</w:t>
            </w:r>
          </w:p>
        </w:tc>
        <w:tc>
          <w:tcPr>
            <w:tcW w:type="dxa" w:w="5528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 ноября с 17:00-18:30</w:t>
            </w:r>
          </w:p>
        </w:tc>
        <w:tc>
          <w:tcPr>
            <w:tcW w:type="dxa" w:w="3969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"https://sferum.ru/?p=messages&amp;join=dhPNePVXboFsa3PAgWKb7NjyUeJ8CinpLds="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https://sferum.ru/?p=messages&amp;join=dhPNePVXboFsa3PAgWKb7NjyUeJ8CinpLds=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B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3402"/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Мальцева Татьяна Владимировна</w:t>
            </w:r>
          </w:p>
          <w:p w14:paraId="C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центра инновационного развития, учитель русского языка и </w:t>
            </w:r>
            <w:r>
              <w:rPr>
                <w:rFonts w:ascii="Times New Roman" w:hAnsi="Times New Roman"/>
                <w:sz w:val="28"/>
              </w:rPr>
              <w:t>литературы КГА</w:t>
            </w:r>
            <w:r>
              <w:rPr>
                <w:rFonts w:ascii="Times New Roman" w:hAnsi="Times New Roman"/>
                <w:sz w:val="28"/>
              </w:rPr>
              <w:t>НОУ «Краевой центр образования»</w:t>
            </w:r>
          </w:p>
        </w:tc>
        <w:tc>
          <w:tcPr>
            <w:tcW w:type="dxa" w:w="5528"/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 w:val="1"/>
                <w:sz w:val="28"/>
              </w:rPr>
              <w:t>с 17:00-17:45</w:t>
            </w:r>
          </w:p>
          <w:p w14:paraId="C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 w:val="1"/>
                <w:sz w:val="28"/>
              </w:rPr>
              <w:t>с 17:00-17:45</w:t>
            </w:r>
          </w:p>
        </w:tc>
        <w:tc>
          <w:tcPr>
            <w:tcW w:type="dxa" w:w="3969"/>
          </w:tcPr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"https://sferum.ru/?p=messages&amp;join=2txFaOS/7wSyGXFT8/1VnDbezZobXw_niOA="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https://sferum.ru/?p=messages&amp;join=2txFaOS/7wSyGXFT8/1VnDbezZobXw_niOA=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C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C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3402"/>
          </w:tcPr>
          <w:p w14:paraId="C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Туркенич</w:t>
            </w:r>
            <w:r>
              <w:rPr>
                <w:rFonts w:ascii="Times New Roman" w:hAnsi="Times New Roman"/>
                <w:b w:val="1"/>
                <w:sz w:val="28"/>
              </w:rPr>
              <w:t xml:space="preserve"> Юлия Александровна</w:t>
            </w:r>
          </w:p>
          <w:p w14:paraId="C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технологии муниципального общеобразовательного учреждения гимназии №9 г. Комсомольска-на-Амуре</w:t>
            </w:r>
          </w:p>
        </w:tc>
        <w:tc>
          <w:tcPr>
            <w:tcW w:type="dxa" w:w="5528"/>
          </w:tcPr>
          <w:p w14:paraId="C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</w:tcPr>
          <w:p w14:paraId="C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"https://sferum.ru/?p=messages&amp;join=xNvwz0yAZUiNcPHczlMwR_Vn3lmTllScqog="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https://sferum.ru/?p=messages&amp;join=xNvwz0yAZUiNcPHczlMwR_Vn3lmTllScqog=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C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Гаврилов Андрей Владимирович</w:t>
            </w:r>
          </w:p>
          <w:p w14:paraId="C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 центра инновационного развития КГАНОУ «Краевой центр образования», кандидат физико-математических наук, доцент, председатель жюри</w:t>
            </w:r>
          </w:p>
        </w:tc>
        <w:tc>
          <w:tcPr>
            <w:tcW w:type="dxa" w:w="5528"/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 17:00-18:00</w:t>
            </w:r>
          </w:p>
          <w:p w14:paraId="D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</w:tc>
        <w:tc>
          <w:tcPr>
            <w:tcW w:type="dxa" w:w="3969"/>
          </w:tcPr>
          <w:p w14:paraId="D1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"https://sferum.ru/?p=messages&amp;join=wuKWEGoUD6gFOFFzI_/sar7ae5SyPawvz58="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https://sferum.ru/?p=messages&amp;join=wuKWEGoUD6gFOFFzI_/sar7ae5SyPawvz58=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D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D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Французский язык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D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Салихова Оксана Константиновна</w:t>
            </w:r>
          </w:p>
          <w:p w14:paraId="D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европейской лингвистики и межкультурной коммуникации ФГБОУ ВО ТОГУ</w:t>
            </w:r>
          </w:p>
        </w:tc>
        <w:tc>
          <w:tcPr>
            <w:tcW w:type="dxa" w:w="5528"/>
          </w:tcPr>
          <w:p w14:paraId="D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 16:30-18:00</w:t>
            </w:r>
          </w:p>
        </w:tc>
        <w:tc>
          <w:tcPr>
            <w:tcW w:type="dxa" w:w="3969"/>
          </w:tcPr>
          <w:p w14:paraId="D8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"https://sferum.ru/?p=messages&amp;join=YG6dEunoat_dsXfqtll9qtdDep52LyvVWj4="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https://sferum.ru/?p=messages&amp;join=YG6dEunoat_dsXfqtll9qtdDep52LyvVWj4=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D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D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культура </w:t>
            </w:r>
          </w:p>
        </w:tc>
        <w:tc>
          <w:tcPr>
            <w:tcW w:type="dxa" w:w="3402"/>
          </w:tcPr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Ветошкина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D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Елена Александровна</w:t>
            </w:r>
          </w:p>
          <w:p w14:paraId="D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теории и методики обучения  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развития образования имени              К.Д. Ушинского" (КГАОУ ДПО ХК ИРО), кандидат педагогических наук, доцент, председатель комиссии </w:t>
            </w:r>
          </w:p>
        </w:tc>
        <w:tc>
          <w:tcPr>
            <w:tcW w:type="dxa" w:w="5528"/>
          </w:tcPr>
          <w:p w14:paraId="D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</w:tcPr>
          <w:p w14:paraId="DF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"https://sferum.ru/?p=messages&amp;join=l/8f5waaRHu5tdOqWT7HTylWlTJC_ys9EXY="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https://sferum.ru/?p=messages&amp;join=l/8f5waaRHu5tdOqWT7HTylWlTJC_ys9EXY=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1046"/>
        </w:trPr>
        <w:tc>
          <w:tcPr>
            <w:tcW w:type="dxa" w:w="993"/>
          </w:tcPr>
          <w:p w14:paraId="E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E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  <w:p w14:paraId="E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Толстенок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Иван Владимирович</w:t>
            </w:r>
          </w:p>
          <w:p w14:paraId="E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химии ФГБОУ ВО ДВГМУ, кандидат биологических наук председатель комиссии</w:t>
            </w:r>
          </w:p>
        </w:tc>
        <w:tc>
          <w:tcPr>
            <w:tcW w:type="dxa" w:w="5528"/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 ноября с 17:00-18:00</w:t>
            </w:r>
          </w:p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 ноября с 17:00-18:00</w:t>
            </w:r>
          </w:p>
        </w:tc>
        <w:tc>
          <w:tcPr>
            <w:tcW w:type="dxa" w:w="3969"/>
          </w:tcPr>
          <w:p w14:paraId="E7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"https://sferum.ru/?p=messages&amp;join=PJvb/2q0XNwYm5toXNbI_EU9tL_597CLZT0="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https://sferum.ru/?p=messages&amp;join=PJvb/2q0XNwYm5toXNbI_EU9tL_597CLZT0=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993"/>
          </w:tcPr>
          <w:p w14:paraId="E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E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Экология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Соболева</w:t>
            </w:r>
          </w:p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Зоя Юрьевна</w:t>
            </w:r>
          </w:p>
          <w:p w14:paraId="E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  <w:r>
              <w:rPr>
                <w:rFonts w:ascii="Times New Roman" w:hAnsi="Times New Roman"/>
                <w:sz w:val="28"/>
              </w:rPr>
              <w:t xml:space="preserve"> аспирантурой и докторантурой, доцент кафедры медико-биологических дисциплин и биомеханики ФБГОУ ВО «Дальневосточная государственная академия физической культуры», кандидат биологических наук, председатель комиссии</w:t>
            </w:r>
          </w:p>
        </w:tc>
        <w:tc>
          <w:tcPr>
            <w:tcW w:type="dxa" w:w="5528"/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 ноября с 12:00-14:00</w:t>
            </w:r>
          </w:p>
        </w:tc>
        <w:tc>
          <w:tcPr>
            <w:tcW w:type="dxa" w:w="3969"/>
          </w:tcPr>
          <w:p w14:paraId="EF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"https://sferum.ru/?p=messages&amp;join=6q5mplukYMxWS_Kmg1JuUqtSN_kuhWsy5qw=%20"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https://sferum.ru/?p=messages&amp;join=6q5mplukYMxWS_Kmg1JuUqtSN_kuhWsy5qw=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F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3"/>
          </w:tcPr>
          <w:p w14:paraId="F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</w:tcPr>
          <w:p w14:paraId="F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Экономика</w:t>
            </w:r>
          </w:p>
        </w:tc>
        <w:tc>
          <w:tcPr>
            <w:tcW w:type="dxa" w:w="3402"/>
          </w:tcPr>
          <w:p w14:paraId="F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Бардаль</w:t>
            </w:r>
          </w:p>
          <w:p w14:paraId="F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Анна Борисовна</w:t>
            </w:r>
          </w:p>
          <w:p w14:paraId="F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  <w:r>
              <w:rPr>
                <w:rFonts w:ascii="Times New Roman" w:hAnsi="Times New Roman"/>
                <w:sz w:val="28"/>
              </w:rPr>
              <w:t xml:space="preserve"> кафедрой «Экономическая теория и специальные дисциплины» Института экономических исследований Дальневосточного отделения РАН (далее – ИЭИ ДВО РАН), доктор экономических наук; председатель комиссии</w:t>
            </w:r>
          </w:p>
        </w:tc>
        <w:tc>
          <w:tcPr>
            <w:tcW w:type="dxa" w:w="5528"/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 15:00-16:30 </w:t>
            </w:r>
          </w:p>
        </w:tc>
        <w:tc>
          <w:tcPr>
            <w:tcW w:type="dxa" w:w="3969"/>
          </w:tcPr>
          <w:p w14:paraId="F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"https://sferum.ru/?p=messages&amp;join=3PKM2_HswIzheldUOEx5sUA2hvuVoafNwQQ="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https://sferum.ru/?p=messages&amp;join=3PKM2_HswIzheldUOEx5sUA2hvuVoafNwQQ=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</w:tbl>
    <w:p w14:paraId="F9000000">
      <w:pPr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1" w:type="paragraph">
    <w:name w:val="toc 5"/>
    <w:next w:val="Style_4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llowedHyperlink"/>
    <w:basedOn w:val="Style_11"/>
    <w:link w:val="Style_28_ch"/>
    <w:rPr>
      <w:color w:themeColor="followedHyperlink" w:val="954F72"/>
      <w:u w:val="single"/>
    </w:rPr>
  </w:style>
  <w:style w:styleId="Style_28_ch" w:type="character">
    <w:name w:val="FollowedHyperlink"/>
    <w:basedOn w:val="Style_11_ch"/>
    <w:link w:val="Style_28"/>
    <w:rPr>
      <w:color w:themeColor="followedHyperlink" w:val="954F72"/>
      <w:u w:val="single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2024-11-01T03:46:56Z</dcterms:modified>
</cp:coreProperties>
</file>