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3FB7D" w14:textId="77777777" w:rsidR="00B07598" w:rsidRDefault="00B07598" w:rsidP="00B07598">
      <w:pPr>
        <w:spacing w:after="0" w:line="276" w:lineRule="auto"/>
        <w:jc w:val="center"/>
        <w:rPr>
          <w:color w:val="auto"/>
          <w:szCs w:val="28"/>
        </w:rPr>
      </w:pPr>
      <w:r>
        <w:rPr>
          <w:color w:val="auto"/>
          <w:szCs w:val="28"/>
        </w:rPr>
        <w:t>Отчетно-аналитическая информация о проведении</w:t>
      </w:r>
    </w:p>
    <w:p w14:paraId="173B3F30" w14:textId="77777777" w:rsidR="00B07598" w:rsidRDefault="00B07598" w:rsidP="00B07598">
      <w:pPr>
        <w:spacing w:after="0" w:line="276" w:lineRule="auto"/>
        <w:jc w:val="center"/>
        <w:rPr>
          <w:color w:val="auto"/>
          <w:szCs w:val="28"/>
        </w:rPr>
      </w:pPr>
      <w:r>
        <w:rPr>
          <w:color w:val="auto"/>
          <w:szCs w:val="28"/>
        </w:rPr>
        <w:t>научно-практической конференции</w:t>
      </w:r>
    </w:p>
    <w:p w14:paraId="0A738ED4" w14:textId="16BE226C" w:rsidR="00B07598" w:rsidRDefault="00B07598" w:rsidP="00B07598">
      <w:pPr>
        <w:spacing w:after="0" w:line="276" w:lineRule="auto"/>
        <w:jc w:val="center"/>
        <w:rPr>
          <w:color w:val="auto"/>
          <w:szCs w:val="28"/>
        </w:rPr>
      </w:pPr>
      <w:r>
        <w:rPr>
          <w:color w:val="auto"/>
          <w:szCs w:val="28"/>
        </w:rPr>
        <w:t>"Будущее Хабаровского края в надежных руках "</w:t>
      </w:r>
    </w:p>
    <w:p w14:paraId="60073C2A" w14:textId="77777777" w:rsidR="00B07598" w:rsidRDefault="00B07598" w:rsidP="00B07598">
      <w:pPr>
        <w:spacing w:after="0" w:line="276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</w:p>
    <w:p w14:paraId="0C3FF716" w14:textId="55B0E4FC" w:rsidR="00B07598" w:rsidRDefault="00B07598" w:rsidP="00B07598">
      <w:pPr>
        <w:spacing w:after="0" w:line="276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Этап (школьный, муниципальный) ______</w:t>
      </w:r>
      <w:r>
        <w:rPr>
          <w:color w:val="auto"/>
          <w:szCs w:val="28"/>
        </w:rPr>
        <w:t>_______</w:t>
      </w:r>
      <w:r>
        <w:rPr>
          <w:color w:val="auto"/>
          <w:szCs w:val="28"/>
        </w:rPr>
        <w:t>__</w:t>
      </w:r>
      <w:r>
        <w:rPr>
          <w:color w:val="auto"/>
          <w:szCs w:val="28"/>
        </w:rPr>
        <w:softHyphen/>
      </w:r>
      <w:r>
        <w:rPr>
          <w:color w:val="auto"/>
          <w:szCs w:val="28"/>
        </w:rPr>
        <w:softHyphen/>
      </w:r>
      <w:r>
        <w:rPr>
          <w:color w:val="auto"/>
          <w:szCs w:val="28"/>
        </w:rPr>
        <w:softHyphen/>
      </w:r>
      <w:r>
        <w:rPr>
          <w:color w:val="auto"/>
          <w:szCs w:val="28"/>
        </w:rPr>
        <w:softHyphen/>
        <w:t>__________</w:t>
      </w:r>
      <w:r>
        <w:rPr>
          <w:color w:val="auto"/>
          <w:szCs w:val="28"/>
        </w:rPr>
        <w:t>_</w:t>
      </w:r>
    </w:p>
    <w:p w14:paraId="0CF6B048" w14:textId="77777777" w:rsidR="00B07598" w:rsidRDefault="00B07598" w:rsidP="00B07598">
      <w:pPr>
        <w:spacing w:line="276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a3"/>
        <w:tblW w:w="9513" w:type="dxa"/>
        <w:tblInd w:w="0" w:type="dxa"/>
        <w:tblLook w:val="04A0" w:firstRow="1" w:lastRow="0" w:firstColumn="1" w:lastColumn="0" w:noHBand="0" w:noVBand="1"/>
      </w:tblPr>
      <w:tblGrid>
        <w:gridCol w:w="5194"/>
        <w:gridCol w:w="4319"/>
      </w:tblGrid>
      <w:tr w:rsidR="00B07598" w14:paraId="690A0471" w14:textId="77777777" w:rsidTr="00B07598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70DA" w14:textId="77777777" w:rsidR="00B07598" w:rsidRDefault="00B07598" w:rsidP="00B07598">
            <w:pPr>
              <w:spacing w:after="160" w:line="276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Сроки проведения этапа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BF7" w14:textId="77777777" w:rsidR="00B07598" w:rsidRDefault="00B07598" w:rsidP="00B07598">
            <w:pPr>
              <w:spacing w:after="160" w:line="276" w:lineRule="auto"/>
              <w:rPr>
                <w:color w:val="auto"/>
                <w:szCs w:val="28"/>
              </w:rPr>
            </w:pPr>
          </w:p>
        </w:tc>
      </w:tr>
      <w:tr w:rsidR="00B07598" w14:paraId="080AF92A" w14:textId="77777777" w:rsidTr="00B07598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485B" w14:textId="77777777" w:rsidR="00B07598" w:rsidRDefault="00B07598" w:rsidP="00B07598">
            <w:pPr>
              <w:spacing w:line="276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Наименование учреждения, где проводится конференция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94B7" w14:textId="77777777" w:rsidR="00B07598" w:rsidRDefault="00B07598" w:rsidP="00B07598">
            <w:pPr>
              <w:spacing w:line="276" w:lineRule="auto"/>
              <w:rPr>
                <w:color w:val="auto"/>
                <w:szCs w:val="28"/>
              </w:rPr>
            </w:pPr>
          </w:p>
        </w:tc>
      </w:tr>
      <w:tr w:rsidR="00B07598" w14:paraId="04C6C0C6" w14:textId="77777777" w:rsidTr="00B07598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7B14" w14:textId="77777777" w:rsidR="00B07598" w:rsidRDefault="00B07598" w:rsidP="00B07598">
            <w:pPr>
              <w:spacing w:line="276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Количество 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84B" w14:textId="77777777" w:rsidR="00B07598" w:rsidRDefault="00B07598" w:rsidP="00B07598">
            <w:pPr>
              <w:spacing w:line="276" w:lineRule="auto"/>
              <w:rPr>
                <w:color w:val="auto"/>
                <w:szCs w:val="28"/>
              </w:rPr>
            </w:pPr>
          </w:p>
        </w:tc>
      </w:tr>
      <w:tr w:rsidR="00B07598" w14:paraId="769A30C5" w14:textId="77777777" w:rsidTr="00B07598">
        <w:trPr>
          <w:trHeight w:val="379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1238" w14:textId="77777777" w:rsidR="00B07598" w:rsidRDefault="00B07598" w:rsidP="00B07598">
            <w:pPr>
              <w:spacing w:line="276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Количество участников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136" w14:textId="77777777" w:rsidR="00B07598" w:rsidRDefault="00B07598" w:rsidP="00B07598">
            <w:pPr>
              <w:spacing w:line="276" w:lineRule="auto"/>
              <w:rPr>
                <w:color w:val="auto"/>
                <w:szCs w:val="28"/>
              </w:rPr>
            </w:pPr>
          </w:p>
        </w:tc>
      </w:tr>
      <w:tr w:rsidR="00B07598" w14:paraId="3DBAB284" w14:textId="77777777" w:rsidTr="00B07598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506" w14:textId="77777777" w:rsidR="00B07598" w:rsidRDefault="00B07598" w:rsidP="00B07598">
            <w:pPr>
              <w:spacing w:line="276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Кол-во победителей и призеров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99C" w14:textId="77777777" w:rsidR="00B07598" w:rsidRDefault="00B07598" w:rsidP="00B07598">
            <w:pPr>
              <w:spacing w:line="276" w:lineRule="auto"/>
              <w:rPr>
                <w:color w:val="auto"/>
                <w:szCs w:val="28"/>
              </w:rPr>
            </w:pPr>
          </w:p>
        </w:tc>
      </w:tr>
    </w:tbl>
    <w:p w14:paraId="3E5F3850" w14:textId="77777777" w:rsidR="00B07598" w:rsidRDefault="00B07598" w:rsidP="00B07598">
      <w:pPr>
        <w:spacing w:line="276" w:lineRule="auto"/>
        <w:ind w:left="0" w:firstLine="0"/>
        <w:rPr>
          <w:color w:val="auto"/>
          <w:szCs w:val="28"/>
        </w:rPr>
      </w:pPr>
    </w:p>
    <w:p w14:paraId="66001E0A" w14:textId="77777777" w:rsidR="00B07598" w:rsidRDefault="00B07598" w:rsidP="00B07598">
      <w:pPr>
        <w:spacing w:after="0" w:line="36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Руководитель                                                                     </w:t>
      </w:r>
    </w:p>
    <w:p w14:paraId="2D8D62B1" w14:textId="77777777" w:rsidR="00B07598" w:rsidRDefault="00B07598" w:rsidP="00B07598">
      <w:pPr>
        <w:spacing w:after="0" w:line="36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Секретарь                                   </w:t>
      </w:r>
    </w:p>
    <w:p w14:paraId="240FD9D9" w14:textId="77777777" w:rsidR="00B07598" w:rsidRDefault="00B07598" w:rsidP="00B07598">
      <w:pPr>
        <w:spacing w:line="360" w:lineRule="auto"/>
      </w:pPr>
      <w:r>
        <w:rPr>
          <w:color w:val="auto"/>
          <w:szCs w:val="28"/>
        </w:rPr>
        <w:t>дата</w:t>
      </w:r>
      <w:bookmarkStart w:id="0" w:name="_GoBack"/>
      <w:bookmarkEnd w:id="0"/>
    </w:p>
    <w:p w14:paraId="641F5823" w14:textId="77777777" w:rsidR="0071141C" w:rsidRDefault="00B07598" w:rsidP="00B07598">
      <w:pPr>
        <w:spacing w:line="360" w:lineRule="auto"/>
      </w:pPr>
    </w:p>
    <w:sectPr w:rsidR="0071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14"/>
    <w:rsid w:val="0007186A"/>
    <w:rsid w:val="005546AF"/>
    <w:rsid w:val="00840C14"/>
    <w:rsid w:val="00B0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207E"/>
  <w15:chartTrackingRefBased/>
  <w15:docId w15:val="{D88FBAEB-1720-4563-A359-65D53A3B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98"/>
    <w:pPr>
      <w:spacing w:after="11" w:line="264" w:lineRule="auto"/>
      <w:ind w:left="43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59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Николаевна</dc:creator>
  <cp:keywords/>
  <dc:description/>
  <cp:lastModifiedBy>Бойко Ольга Николаевна</cp:lastModifiedBy>
  <cp:revision>2</cp:revision>
  <dcterms:created xsi:type="dcterms:W3CDTF">2025-10-29T00:57:00Z</dcterms:created>
  <dcterms:modified xsi:type="dcterms:W3CDTF">2025-10-29T00:59:00Z</dcterms:modified>
</cp:coreProperties>
</file>